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8B" w:rsidRPr="0005128B" w:rsidRDefault="0005128B" w:rsidP="0005128B">
      <w:pPr>
        <w:spacing w:after="0" w:line="240" w:lineRule="auto"/>
        <w:ind w:left="2832" w:firstLine="708"/>
        <w:jc w:val="both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МУНИЦИПАЛЬНОЕ БЮДЖЕТНОЕ ОБЩЕОБРАЗОВАТЕЛЬНОЕ УЧРЕЖДЕНИЕ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 xml:space="preserve">СРЕДНЯЯ ОБЩЕОБРАЗОВАТЕЛЬНАЯ ШКОЛА ИМЕНИ ВИКТОРА РОМАНОВИЧА ПОЛИКАНОВА 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 xml:space="preserve">Р.П. </w:t>
      </w:r>
      <w:proofErr w:type="gramStart"/>
      <w:r w:rsidRPr="0005128B">
        <w:rPr>
          <w:rFonts w:ascii="Times New Roman" w:eastAsia="Calibri" w:hAnsi="Times New Roman" w:cs="Times New Roman"/>
          <w:lang w:eastAsia="en-US"/>
        </w:rPr>
        <w:t>МНОГОВЕРШИННЫЙ</w:t>
      </w:r>
      <w:proofErr w:type="gramEnd"/>
      <w:r w:rsidRPr="0005128B">
        <w:rPr>
          <w:rFonts w:ascii="Times New Roman" w:eastAsia="Calibri" w:hAnsi="Times New Roman" w:cs="Times New Roman"/>
          <w:lang w:eastAsia="en-US"/>
        </w:rPr>
        <w:t> НИКОЛАЕВСКОГО РАЙОНА ХАБАРОВСКОГО КРАЯ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05128B" w:rsidRPr="0005128B" w:rsidTr="0005128B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5128B">
              <w:rPr>
                <w:rFonts w:ascii="Times New Roman" w:eastAsia="Calibri" w:hAnsi="Times New Roman" w:cs="Times New Roman"/>
                <w:lang w:eastAsia="en-US"/>
              </w:rPr>
              <w:t>ПРИНЯТА</w:t>
            </w:r>
            <w:proofErr w:type="gramEnd"/>
            <w:r w:rsidRPr="0005128B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Педагогический совет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Протокол № 3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855E559" wp14:editId="424C79E6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128B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УТВЕРЖДЕНА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Директор МБОУ СОШ </w:t>
            </w:r>
            <w:proofErr w:type="spellStart"/>
            <w:r w:rsidRPr="0005128B">
              <w:rPr>
                <w:rFonts w:ascii="Times New Roman" w:eastAsia="Calibri" w:hAnsi="Times New Roman" w:cs="Times New Roman"/>
                <w:lang w:eastAsia="en-US"/>
              </w:rPr>
              <w:t>р.п</w:t>
            </w:r>
            <w:proofErr w:type="spellEnd"/>
            <w:r w:rsidRPr="0005128B">
              <w:rPr>
                <w:rFonts w:ascii="Times New Roman" w:eastAsia="Calibri" w:hAnsi="Times New Roman" w:cs="Times New Roman"/>
                <w:lang w:eastAsia="en-US"/>
              </w:rPr>
              <w:t>.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Многовершинный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______________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И.А. Павлюкова </w:t>
            </w:r>
          </w:p>
          <w:p w:rsidR="0005128B" w:rsidRPr="0005128B" w:rsidRDefault="0005128B" w:rsidP="0005128B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5128B">
              <w:rPr>
                <w:rFonts w:ascii="Times New Roman" w:eastAsia="Calibri" w:hAnsi="Times New Roman" w:cs="Times New Roman"/>
                <w:lang w:eastAsia="en-US"/>
              </w:rPr>
              <w:t>Приказ № 150-осн  от 31.08. 2021 г. </w:t>
            </w:r>
          </w:p>
        </w:tc>
      </w:tr>
    </w:tbl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05128B" w:rsidRPr="00F57556" w:rsidRDefault="0005128B" w:rsidP="00F57556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 </w:t>
      </w:r>
      <w:bookmarkStart w:id="0" w:name="_GoBack"/>
      <w:bookmarkEnd w:id="0"/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b/>
          <w:bCs/>
          <w:lang w:eastAsia="en-US"/>
        </w:rPr>
        <w:t>РАБОЧАЯ ПРОГРАММА</w:t>
      </w:r>
      <w:r w:rsidRPr="0005128B">
        <w:rPr>
          <w:rFonts w:ascii="Times New Roman" w:eastAsia="Calibri" w:hAnsi="Times New Roman" w:cs="Times New Roman"/>
          <w:lang w:eastAsia="en-US"/>
        </w:rPr>
        <w:t>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ОСНОВНОГО</w:t>
      </w:r>
      <w:r w:rsidRPr="0005128B">
        <w:rPr>
          <w:rFonts w:ascii="Times New Roman" w:eastAsia="Calibri" w:hAnsi="Times New Roman" w:cs="Times New Roman"/>
          <w:b/>
          <w:bCs/>
          <w:lang w:eastAsia="en-US"/>
        </w:rPr>
        <w:t xml:space="preserve"> ОБЩЕГО ОБРАЗОВАНИЯ</w:t>
      </w:r>
      <w:r w:rsidRPr="0005128B">
        <w:rPr>
          <w:rFonts w:ascii="Times New Roman" w:eastAsia="Calibri" w:hAnsi="Times New Roman" w:cs="Times New Roman"/>
          <w:lang w:eastAsia="en-US"/>
        </w:rPr>
        <w:t> </w:t>
      </w:r>
    </w:p>
    <w:p w:rsid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  <w:r w:rsidRPr="0005128B">
        <w:rPr>
          <w:rFonts w:ascii="Times New Roman" w:eastAsia="Calibri" w:hAnsi="Times New Roman" w:cs="Times New Roman"/>
          <w:b/>
          <w:bCs/>
          <w:lang w:eastAsia="en-US"/>
        </w:rPr>
        <w:t>ПО ПРЕДМЕТУ </w:t>
      </w:r>
      <w:r>
        <w:rPr>
          <w:rFonts w:ascii="Times New Roman" w:eastAsia="Calibri" w:hAnsi="Times New Roman" w:cs="Times New Roman"/>
          <w:b/>
          <w:bCs/>
          <w:lang w:eastAsia="en-US"/>
        </w:rPr>
        <w:t xml:space="preserve">НЕМЕЦКИЙ ЯЗЫК 7 </w:t>
      </w:r>
      <w:r w:rsidRPr="0005128B">
        <w:rPr>
          <w:rFonts w:ascii="Times New Roman" w:eastAsia="Calibri" w:hAnsi="Times New Roman" w:cs="Times New Roman"/>
          <w:b/>
          <w:bCs/>
          <w:lang w:eastAsia="en-US"/>
        </w:rPr>
        <w:t>КЛАСС</w:t>
      </w:r>
      <w:r w:rsidRPr="0005128B">
        <w:rPr>
          <w:rFonts w:ascii="Times New Roman" w:eastAsia="Calibri" w:hAnsi="Times New Roman" w:cs="Times New Roman"/>
          <w:lang w:eastAsia="en-US"/>
        </w:rPr>
        <w:t>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ВНЕУРОЧНОЙ ДЕЯТЕЛЬНОСТИ ОБЩЕИНТЕЛЛЕКТУАЛЬНОЙ НАПРАВЛЕННОСТИ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Солдатовой Галины Георгиевны, учителя иностранных языков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Соответствие занимаемой должности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Год составления программы – 2021 </w:t>
      </w:r>
    </w:p>
    <w:p w:rsidR="0005128B" w:rsidRDefault="0005128B" w:rsidP="0005128B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05128B" w:rsidRPr="0005128B" w:rsidRDefault="0005128B" w:rsidP="0005128B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proofErr w:type="spellStart"/>
      <w:r w:rsidRPr="0005128B">
        <w:rPr>
          <w:rFonts w:ascii="Times New Roman" w:eastAsia="Calibri" w:hAnsi="Times New Roman" w:cs="Times New Roman"/>
          <w:lang w:eastAsia="en-US"/>
        </w:rPr>
        <w:t>р.п</w:t>
      </w:r>
      <w:proofErr w:type="spellEnd"/>
      <w:r w:rsidRPr="0005128B">
        <w:rPr>
          <w:rFonts w:ascii="Times New Roman" w:eastAsia="Calibri" w:hAnsi="Times New Roman" w:cs="Times New Roman"/>
          <w:lang w:eastAsia="en-US"/>
        </w:rPr>
        <w:t>. Многовершинный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Николаевского муниципального района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Хабаровского края </w:t>
      </w:r>
    </w:p>
    <w:p w:rsidR="0005128B" w:rsidRPr="0005128B" w:rsidRDefault="0005128B" w:rsidP="0005128B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05128B">
        <w:rPr>
          <w:rFonts w:ascii="Times New Roman" w:eastAsia="Calibri" w:hAnsi="Times New Roman" w:cs="Times New Roman"/>
          <w:lang w:eastAsia="en-US"/>
        </w:rPr>
        <w:t>2021 </w:t>
      </w: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A9" w:rsidRDefault="00DD34A9" w:rsidP="00DE59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DD34A9" w:rsidSect="00F57556">
          <w:footerReference w:type="default" r:id="rId10"/>
          <w:pgSz w:w="16838" w:h="11906" w:orient="landscape"/>
          <w:pgMar w:top="1701" w:right="567" w:bottom="851" w:left="567" w:header="708" w:footer="708" w:gutter="0"/>
          <w:cols w:space="708"/>
          <w:docGrid w:linePitch="360"/>
        </w:sectPr>
      </w:pPr>
    </w:p>
    <w:p w:rsidR="00CB2F9A" w:rsidRPr="00CB2F9A" w:rsidRDefault="00CB2F9A" w:rsidP="00CB2F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F9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B2F9A" w:rsidRDefault="00CB2F9A">
      <w:pPr>
        <w:rPr>
          <w:rFonts w:ascii="Times New Roman" w:hAnsi="Times New Roman" w:cs="Times New Roman"/>
          <w:sz w:val="28"/>
          <w:szCs w:val="28"/>
        </w:rPr>
      </w:pPr>
    </w:p>
    <w:p w:rsidR="001B1928" w:rsidRDefault="001B192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«Занимательный немецкий» для 7 класса разработана в соответствии с Федеральным законом от 29.12.12г № 273-ФЗ «Об образовании в Российской Федерации»</w:t>
      </w:r>
      <w:r w:rsidR="005975AE">
        <w:rPr>
          <w:rFonts w:ascii="Times New Roman" w:hAnsi="Times New Roman" w:cs="Times New Roman"/>
          <w:sz w:val="28"/>
          <w:szCs w:val="28"/>
        </w:rPr>
        <w:t>,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ФГОС основного общего образования, утверждённого приказом</w:t>
      </w:r>
      <w:r w:rsidR="003F0270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 от 17.12.2010 №1897, в редакции </w:t>
      </w:r>
      <w:proofErr w:type="spellStart"/>
      <w:r w:rsidR="003F0270">
        <w:rPr>
          <w:rFonts w:ascii="Times New Roman" w:hAnsi="Times New Roman" w:cs="Times New Roman"/>
          <w:sz w:val="28"/>
          <w:szCs w:val="28"/>
        </w:rPr>
        <w:t>приказаМинобр</w:t>
      </w:r>
      <w:proofErr w:type="spellEnd"/>
      <w:r w:rsidR="003F0270">
        <w:rPr>
          <w:rFonts w:ascii="Times New Roman" w:hAnsi="Times New Roman" w:cs="Times New Roman"/>
          <w:sz w:val="28"/>
          <w:szCs w:val="28"/>
        </w:rPr>
        <w:t xml:space="preserve"> и науки РФ от 29.12.2014г № 1644, от 31.12.2015г № 1577</w:t>
      </w:r>
      <w:r w:rsidR="007322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AE" w:rsidRDefault="0073229A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22E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на основе авторской программы «Немецкий язык»</w:t>
      </w:r>
      <w:r w:rsidR="005975AE">
        <w:rPr>
          <w:rFonts w:ascii="Times New Roman" w:hAnsi="Times New Roman" w:cs="Times New Roman"/>
          <w:sz w:val="28"/>
          <w:szCs w:val="28"/>
        </w:rPr>
        <w:t xml:space="preserve">. (авторы </w:t>
      </w:r>
      <w:proofErr w:type="spellStart"/>
      <w:r w:rsidR="005975AE">
        <w:rPr>
          <w:rFonts w:ascii="Times New Roman" w:hAnsi="Times New Roman" w:cs="Times New Roman"/>
          <w:sz w:val="28"/>
          <w:szCs w:val="28"/>
        </w:rPr>
        <w:t>М.М.Аверин</w:t>
      </w:r>
      <w:proofErr w:type="spellEnd"/>
      <w:r w:rsidR="005975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975AE">
        <w:rPr>
          <w:rFonts w:ascii="Times New Roman" w:hAnsi="Times New Roman" w:cs="Times New Roman"/>
          <w:sz w:val="28"/>
          <w:szCs w:val="28"/>
        </w:rPr>
        <w:t>Е.Ю.Гуцалюк</w:t>
      </w:r>
      <w:proofErr w:type="spellEnd"/>
      <w:r w:rsidR="005975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975AE">
        <w:rPr>
          <w:rFonts w:ascii="Times New Roman" w:hAnsi="Times New Roman" w:cs="Times New Roman"/>
          <w:sz w:val="28"/>
          <w:szCs w:val="28"/>
        </w:rPr>
        <w:t>Е.Р.Харченко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                                                                                             –Преподавание ведётся по учебнику «Горизонты»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</w:t>
      </w:r>
      <w:r w:rsidR="009A6219">
        <w:rPr>
          <w:rFonts w:ascii="Times New Roman" w:hAnsi="Times New Roman" w:cs="Times New Roman"/>
          <w:sz w:val="28"/>
          <w:szCs w:val="28"/>
        </w:rPr>
        <w:t>Аверин</w:t>
      </w:r>
      <w:proofErr w:type="spellEnd"/>
      <w:r w:rsidR="009A6219">
        <w:rPr>
          <w:rFonts w:ascii="Times New Roman" w:hAnsi="Times New Roman" w:cs="Times New Roman"/>
          <w:sz w:val="28"/>
          <w:szCs w:val="28"/>
        </w:rPr>
        <w:t xml:space="preserve">, Ф. Джин, </w:t>
      </w:r>
      <w:proofErr w:type="spellStart"/>
      <w:r w:rsidR="009A6219">
        <w:rPr>
          <w:rFonts w:ascii="Times New Roman" w:hAnsi="Times New Roman" w:cs="Times New Roman"/>
          <w:sz w:val="28"/>
          <w:szCs w:val="28"/>
        </w:rPr>
        <w:t>Л.Рорм</w:t>
      </w:r>
      <w:r w:rsidR="00FD0913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FD0913">
        <w:rPr>
          <w:rFonts w:ascii="Times New Roman" w:hAnsi="Times New Roman" w:cs="Times New Roman"/>
          <w:sz w:val="28"/>
          <w:szCs w:val="28"/>
        </w:rPr>
        <w:t>. (М. Просвещение, 2020г.</w:t>
      </w:r>
      <w:r w:rsidR="005975AE">
        <w:rPr>
          <w:rFonts w:ascii="Times New Roman" w:hAnsi="Times New Roman" w:cs="Times New Roman"/>
          <w:sz w:val="28"/>
          <w:szCs w:val="28"/>
        </w:rPr>
        <w:t>)</w:t>
      </w:r>
    </w:p>
    <w:p w:rsidR="003F0270" w:rsidRDefault="00FD0913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6219">
        <w:rPr>
          <w:rFonts w:ascii="Times New Roman" w:hAnsi="Times New Roman" w:cs="Times New Roman"/>
          <w:sz w:val="28"/>
          <w:szCs w:val="28"/>
        </w:rPr>
        <w:t>На программу внеурочной деятельности «</w:t>
      </w:r>
      <w:proofErr w:type="gramStart"/>
      <w:r w:rsidR="009A6219">
        <w:rPr>
          <w:rFonts w:ascii="Times New Roman" w:hAnsi="Times New Roman" w:cs="Times New Roman"/>
          <w:sz w:val="28"/>
          <w:szCs w:val="28"/>
        </w:rPr>
        <w:t>Занимательный</w:t>
      </w:r>
      <w:proofErr w:type="gramEnd"/>
      <w:r w:rsidR="009A6219">
        <w:rPr>
          <w:rFonts w:ascii="Times New Roman" w:hAnsi="Times New Roman" w:cs="Times New Roman"/>
          <w:sz w:val="28"/>
          <w:szCs w:val="28"/>
        </w:rPr>
        <w:t xml:space="preserve"> немецкий» в  2021-2022 учебном году отведено 34 часа в неделю.</w:t>
      </w: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AB8" w:rsidRPr="00DA60A8" w:rsidRDefault="00BE3AB8" w:rsidP="00BE3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  <w:r w:rsidRPr="00DA60A8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lastRenderedPageBreak/>
        <w:t xml:space="preserve">Планируемые результаты освоения </w:t>
      </w:r>
    </w:p>
    <w:p w:rsidR="00BE3AB8" w:rsidRPr="00DA60A8" w:rsidRDefault="00BE3AB8" w:rsidP="00BE3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  <w:r w:rsidRPr="00DA60A8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 xml:space="preserve">программы внеурочной деятельности </w:t>
      </w:r>
    </w:p>
    <w:p w:rsidR="00BE3AB8" w:rsidRPr="00DA60A8" w:rsidRDefault="00BE3AB8" w:rsidP="00BE3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DA60A8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>«Занимательный немецкий»</w:t>
      </w:r>
    </w:p>
    <w:p w:rsidR="00BE3AB8" w:rsidRDefault="00BE3AB8" w:rsidP="00BE3A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программе внеурочной деятельности «Занимательный немецкий» в 7 классе</w:t>
      </w:r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призвана обеспечить достижение следующих личностных, </w:t>
      </w:r>
      <w:proofErr w:type="spellStart"/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предметных результатов: </w:t>
      </w:r>
    </w:p>
    <w:p w:rsidR="00BE3AB8" w:rsidRPr="00C740E9" w:rsidRDefault="00BE3AB8" w:rsidP="00BE3A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E3AB8" w:rsidRDefault="00BE3AB8" w:rsidP="00BE3AB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>Личностные результаты: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освоение социальной роли обучающегося;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мотивов учебной деятельности и формирование личностного смысла учения;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овладение начальными навыками адаптации в динамично изменяющемся и развивающемся мире;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ценностей многонационального российского общества;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становление гуманистических и демократических ценностных ориентаций;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уважительного отношения к иному мнению, истории и культуре других народов;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эстетических потребностей, ценностей и чувств;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E3AB8" w:rsidRPr="00C70FC5" w:rsidRDefault="00BE3AB8" w:rsidP="00BE3A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E3AB8" w:rsidRPr="00C70FC5" w:rsidRDefault="00BE3AB8" w:rsidP="00BE3AB8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3AB8" w:rsidRPr="00C70FC5" w:rsidRDefault="00BE3AB8" w:rsidP="00BE3A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C70F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70F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результаты 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оценивать правильность выполнения учебной задачи, собственные возможности её решения;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обучение смысловому чтению;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организовывать учебное сотрудничество и совместную деятельность с учителем и сверстниками;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умения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формулировать, аргументировать и отстаивать своё мнение;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планирование и регуляцию своей деятельности;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владение устной и письменной речью, монологической контекстной речью;</w:t>
      </w:r>
    </w:p>
    <w:p w:rsidR="00BE3AB8" w:rsidRPr="00C70FC5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и развитие компетентности в области использования информационно-коммуникационных технологий (далее ИКТ-компетенции);</w:t>
      </w:r>
    </w:p>
    <w:p w:rsidR="00BE3AB8" w:rsidRPr="00DA60A8" w:rsidRDefault="00BE3AB8" w:rsidP="00BE3A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E3AB8" w:rsidRDefault="00BE3AB8" w:rsidP="00BE3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</w:pPr>
    </w:p>
    <w:p w:rsidR="00BE3AB8" w:rsidRDefault="00BE3AB8" w:rsidP="00BE3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</w:pPr>
      <w:r w:rsidRPr="00E9708F"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  <w:t>П</w:t>
      </w:r>
      <w:r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  <w:t>ланируемые предметные результаты</w:t>
      </w:r>
    </w:p>
    <w:p w:rsidR="00BE3AB8" w:rsidRPr="00467818" w:rsidRDefault="00BE3AB8" w:rsidP="00BE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67818">
        <w:rPr>
          <w:rFonts w:ascii="Times New Roman" w:hAnsi="Times New Roman"/>
          <w:b/>
          <w:bCs/>
          <w:sz w:val="24"/>
          <w:szCs w:val="24"/>
        </w:rPr>
        <w:t>Коммуникативная компетенция</w:t>
      </w:r>
    </w:p>
    <w:p w:rsidR="00BE3AB8" w:rsidRPr="00467818" w:rsidRDefault="00BE3AB8" w:rsidP="00BE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</w:rPr>
      </w:pPr>
      <w:r w:rsidRPr="00467818">
        <w:rPr>
          <w:rFonts w:ascii="Times New Roman" w:hAnsi="Times New Roman"/>
          <w:szCs w:val="24"/>
        </w:rPr>
        <w:t>(владение иностранным языком как средством общения)</w:t>
      </w:r>
    </w:p>
    <w:p w:rsidR="00BE3AB8" w:rsidRPr="00FE32E5" w:rsidRDefault="00BE3AB8" w:rsidP="00BE3AB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Говорение: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2.умение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3.рассказывать о себе, своей семье, друзьях, своих интересах и планах на будущее;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4. сообщать краткие сведения о своём городе/селе, о своей стране и странах изучаемого языка;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5.описывать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E32E5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  <w:r w:rsidRPr="00FE32E5">
        <w:rPr>
          <w:rFonts w:ascii="Times New Roman" w:hAnsi="Times New Roman"/>
          <w:b/>
          <w:i/>
          <w:sz w:val="24"/>
          <w:szCs w:val="24"/>
        </w:rPr>
        <w:t>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1.воспринимать на слух и полностью понимать речь учителя, одноклассников; 2.воспринимать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Чтение: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lastRenderedPageBreak/>
        <w:t>1.читать аутентичные тексты разных жанров и стилей с пониманием основного содержания;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2.читать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3.читать аутентичные тексты с выборочным пониманием нужной/интересующей информации.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Письменная речь: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1.заполнять анкеты и формуляры;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2.писать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3.составлять план, тезисы устного или письменного сообщения.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2E5">
        <w:rPr>
          <w:rFonts w:ascii="Times New Roman" w:hAnsi="Times New Roman"/>
          <w:b/>
          <w:sz w:val="24"/>
          <w:szCs w:val="24"/>
        </w:rPr>
        <w:t>Языковая компетенция</w:t>
      </w:r>
    </w:p>
    <w:p w:rsidR="00BE3AB8" w:rsidRPr="00FE32E5" w:rsidRDefault="00BE3AB8" w:rsidP="00BE3A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2E5">
        <w:rPr>
          <w:rFonts w:ascii="Times New Roman" w:hAnsi="Times New Roman"/>
          <w:b/>
          <w:sz w:val="24"/>
          <w:szCs w:val="24"/>
        </w:rPr>
        <w:t>(владение языковыми средствами)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Графика, каллиграфия, орфография: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применение правил написание изученных слов;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адекватное произношение и различение на слух всех звуков второго иностранного языка;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соблюдение правильного ударения в словах и фразах;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-соблюдение ритмико- интонационных особенностей предложений различных коммуникативных типов (утвердительное, вопросительное, отрицательное, побудительное);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знание основных различных систем второго иностранного, первого иностранного и родного языков;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проверять написание слова по словарю или учебнику;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формулировать краткое письменное высказывание;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уметь выразить свою мысль на немецком языке в письменной форме.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Фонетическая сторона речи: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различать на слух и произносить все звуки немецкого языка, соблюдая нормы произношения;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соблюдать правило отсутствия ударения в служебных словах (артиклях, предлогах, союзах).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Лексическая сторона речи: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- узнавать в письменном и устном тексте изученные лексические единицы, в том числе, устойчивые словосочетания, в пределах тематики </w:t>
      </w:r>
      <w:r>
        <w:rPr>
          <w:rFonts w:ascii="Times New Roman" w:hAnsi="Times New Roman"/>
          <w:sz w:val="24"/>
          <w:szCs w:val="24"/>
        </w:rPr>
        <w:t>7</w:t>
      </w:r>
      <w:r w:rsidRPr="00FE32E5">
        <w:rPr>
          <w:rFonts w:ascii="Times New Roman" w:hAnsi="Times New Roman"/>
          <w:sz w:val="24"/>
          <w:szCs w:val="24"/>
        </w:rPr>
        <w:t xml:space="preserve"> класса;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оперировать в процессе общения активной лексикой в соответствии с коммуникативной задачей;</w:t>
      </w:r>
    </w:p>
    <w:p w:rsidR="00BE3AB8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- опираться на языковую догадку в процессе чтения и </w:t>
      </w:r>
      <w:proofErr w:type="spellStart"/>
      <w:r w:rsidRPr="00FE32E5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(интернациональные и сложные слова).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Грамматическая сторона речи: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Существительные: </w:t>
      </w:r>
      <w:r w:rsidRPr="00FE32E5">
        <w:rPr>
          <w:rFonts w:ascii="Times New Roman" w:hAnsi="Times New Roman"/>
          <w:sz w:val="24"/>
          <w:szCs w:val="24"/>
        </w:rPr>
        <w:t xml:space="preserve">дательный падеж существительных; 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Артикль: </w:t>
      </w:r>
      <w:r w:rsidRPr="00FE32E5">
        <w:rPr>
          <w:rFonts w:ascii="Times New Roman" w:hAnsi="Times New Roman"/>
          <w:sz w:val="24"/>
          <w:szCs w:val="24"/>
        </w:rPr>
        <w:t>нулевой артикль;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отрицание </w:t>
      </w:r>
      <w:proofErr w:type="spellStart"/>
      <w:r w:rsidRPr="00FE32E5">
        <w:rPr>
          <w:rFonts w:ascii="Times New Roman" w:hAnsi="Times New Roman"/>
          <w:sz w:val="24"/>
          <w:szCs w:val="24"/>
        </w:rPr>
        <w:t>kein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Глаголы: </w:t>
      </w:r>
      <w:r w:rsidRPr="00FE32E5">
        <w:rPr>
          <w:rFonts w:ascii="Times New Roman" w:hAnsi="Times New Roman"/>
          <w:sz w:val="24"/>
          <w:szCs w:val="24"/>
        </w:rPr>
        <w:t>модальные глаголы в настоящем и прошедшем повест</w:t>
      </w:r>
      <w:r>
        <w:rPr>
          <w:rFonts w:ascii="Times New Roman" w:hAnsi="Times New Roman"/>
          <w:sz w:val="24"/>
          <w:szCs w:val="24"/>
        </w:rPr>
        <w:t xml:space="preserve">вовательном времени </w:t>
      </w:r>
      <w:proofErr w:type="spellStart"/>
      <w:r>
        <w:rPr>
          <w:rFonts w:ascii="Times New Roman" w:hAnsi="Times New Roman"/>
          <w:sz w:val="24"/>
          <w:szCs w:val="24"/>
        </w:rPr>
        <w:t>Präteritum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r w:rsidRPr="00FE32E5">
        <w:rPr>
          <w:rFonts w:ascii="Times New Roman" w:hAnsi="Times New Roman"/>
          <w:sz w:val="24"/>
          <w:szCs w:val="24"/>
        </w:rPr>
        <w:t>повелительное наклонение;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прошедшее повествовательное время </w:t>
      </w:r>
      <w:proofErr w:type="spellStart"/>
      <w:r w:rsidRPr="00FE32E5">
        <w:rPr>
          <w:rFonts w:ascii="Times New Roman" w:hAnsi="Times New Roman"/>
          <w:sz w:val="24"/>
          <w:szCs w:val="24"/>
        </w:rPr>
        <w:t>Präteritum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глаголов с о</w:t>
      </w:r>
      <w:r>
        <w:rPr>
          <w:rFonts w:ascii="Times New Roman" w:hAnsi="Times New Roman"/>
          <w:sz w:val="24"/>
          <w:szCs w:val="24"/>
        </w:rPr>
        <w:t>тделяемыми и неотделяемыми при</w:t>
      </w:r>
      <w:r w:rsidRPr="00FE32E5">
        <w:rPr>
          <w:rFonts w:ascii="Times New Roman" w:hAnsi="Times New Roman"/>
          <w:sz w:val="24"/>
          <w:szCs w:val="24"/>
        </w:rPr>
        <w:t>ставками, глаголов с суффиксом –</w:t>
      </w:r>
      <w:proofErr w:type="spellStart"/>
      <w:r w:rsidRPr="00FE32E5">
        <w:rPr>
          <w:rFonts w:ascii="Times New Roman" w:hAnsi="Times New Roman"/>
          <w:sz w:val="24"/>
          <w:szCs w:val="24"/>
        </w:rPr>
        <w:t>ieren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lastRenderedPageBreak/>
        <w:t xml:space="preserve">прошедшее разговорное время </w:t>
      </w:r>
      <w:proofErr w:type="spellStart"/>
      <w:r w:rsidRPr="00FE32E5">
        <w:rPr>
          <w:rFonts w:ascii="Times New Roman" w:hAnsi="Times New Roman"/>
          <w:sz w:val="24"/>
          <w:szCs w:val="24"/>
        </w:rPr>
        <w:t>Perfekt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сильных и слабых глаголов;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возвратные глаголы;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Местоимения: </w:t>
      </w:r>
      <w:r w:rsidRPr="00FE32E5">
        <w:rPr>
          <w:rFonts w:ascii="Times New Roman" w:hAnsi="Times New Roman"/>
          <w:sz w:val="24"/>
          <w:szCs w:val="24"/>
        </w:rPr>
        <w:t xml:space="preserve">личные </w:t>
      </w:r>
      <w:r>
        <w:rPr>
          <w:rFonts w:ascii="Times New Roman" w:hAnsi="Times New Roman"/>
          <w:sz w:val="24"/>
          <w:szCs w:val="24"/>
        </w:rPr>
        <w:t>местоимения в дательном падеже,</w:t>
      </w:r>
      <w:r w:rsidRPr="00FE32E5">
        <w:rPr>
          <w:rFonts w:ascii="Times New Roman" w:hAnsi="Times New Roman"/>
          <w:sz w:val="24"/>
          <w:szCs w:val="24"/>
        </w:rPr>
        <w:t xml:space="preserve"> притяжательные местоимения в дательном падеже;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местоимений </w:t>
      </w:r>
      <w:proofErr w:type="spellStart"/>
      <w:r w:rsidRPr="00FE32E5">
        <w:rPr>
          <w:rFonts w:ascii="Times New Roman" w:hAnsi="Times New Roman"/>
          <w:sz w:val="24"/>
          <w:szCs w:val="24"/>
        </w:rPr>
        <w:t>welch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FE32E5">
        <w:rPr>
          <w:rFonts w:ascii="Times New Roman" w:hAnsi="Times New Roman"/>
          <w:sz w:val="24"/>
          <w:szCs w:val="24"/>
        </w:rPr>
        <w:t>jed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FE32E5">
        <w:rPr>
          <w:rFonts w:ascii="Times New Roman" w:hAnsi="Times New Roman"/>
          <w:sz w:val="24"/>
          <w:szCs w:val="24"/>
        </w:rPr>
        <w:t>dies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-; 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возвратное местоимение </w:t>
      </w:r>
      <w:proofErr w:type="spellStart"/>
      <w:r w:rsidRPr="00FE32E5">
        <w:rPr>
          <w:rFonts w:ascii="Times New Roman" w:hAnsi="Times New Roman"/>
          <w:sz w:val="24"/>
          <w:szCs w:val="24"/>
        </w:rPr>
        <w:t>sich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Прилагательные/наречия: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сравнительная степень прилагательных и некоторых наречий;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склонение прилагательных в именительном, винительном и дательном падежах;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прилагательного после неопределённого артикля; 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прилагательного после определённого артикля; 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склонение прилагательного после притяжательных местоимений;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прилагательного после отрицания </w:t>
      </w:r>
      <w:proofErr w:type="spellStart"/>
      <w:r w:rsidRPr="00FE32E5">
        <w:rPr>
          <w:rFonts w:ascii="Times New Roman" w:hAnsi="Times New Roman"/>
          <w:sz w:val="24"/>
          <w:szCs w:val="24"/>
        </w:rPr>
        <w:t>kein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склонение прилагательного в единственном и множественном числе;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Числительные: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порядковые числительные (в том числе при назывании дат;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Предлоги: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предлоги с дательным падежом; 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предлоги с винительным падежом.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Синтаксис: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условные придаточные предложения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wenn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после главного предложения;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условные придаточные предложения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wenn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перед главным предложением;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дополнительные придаточные предложения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dass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и придаточные предложения причины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weil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порядок слов в сложном предложении.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Принципиальным в организации работы со структурами является их функциональное применение. </w:t>
      </w:r>
    </w:p>
    <w:p w:rsidR="00BE3AB8" w:rsidRPr="00FE32E5" w:rsidRDefault="00BE3AB8" w:rsidP="00BE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B8" w:rsidRPr="00AF2314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Социокультурные знания и умения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Учащиеся знакомятся с отдельными социокультурными элементами речевого поведенческого этикета в немецкоязычной среде в условиях проигрывания ситуаций общения «В семье», «В школе», «Проведение досуга». Использование немецкого языка как средства социокультурного развития школьников на данном этапе включает знакомством с: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фамилиями и именами выдающихся лю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 в странах изучаемого языка;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оригинальными или адаптированными мате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риалами детской поэзии и прозы;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иноязычными 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азками и легендами, рассказами;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государственной символикой (флагом и 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 цветовой символикой, гимном, 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столицами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траны/ стран изучаемого языка);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традициями проведения праздников Рождест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ва, Нового года, Пасхи и т.д. в странах изучаемого языка;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словами немецкого языка, вошедшими во мног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ие языки мира, (в том числе и в 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русский) и русскими словами, вошедшими в лексикон немецкого языка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3AB8" w:rsidRPr="000551D5" w:rsidRDefault="00BE3AB8" w:rsidP="00BE3A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Предус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матривается овладение умениями: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писать свое имя и фамилию, а также имена и фамилии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своих родственников и друзей на немецком языке;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правильно офо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рмлять адрес на немецком языке;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описывать наиболее известные культурные достопримечательности Москвы и Санкт-Петербурга, городов/сел/ деревень, в которых живут школьники.</w:t>
      </w:r>
    </w:p>
    <w:p w:rsidR="00BE3AB8" w:rsidRPr="000551D5" w:rsidRDefault="00BE3AB8" w:rsidP="00BE3A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3AB8" w:rsidRDefault="00BE3AB8" w:rsidP="00BE3A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4"/>
          <w:lang w:eastAsia="ru-RU"/>
        </w:rPr>
      </w:pPr>
    </w:p>
    <w:p w:rsidR="00BE3AB8" w:rsidRDefault="00BE3AB8" w:rsidP="00BE3A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4"/>
          <w:lang w:eastAsia="ru-RU"/>
        </w:rPr>
      </w:pPr>
    </w:p>
    <w:p w:rsidR="00BE3AB8" w:rsidRDefault="00BE3AB8" w:rsidP="00BE3A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4"/>
          <w:lang w:eastAsia="ru-RU"/>
        </w:rPr>
      </w:pPr>
    </w:p>
    <w:p w:rsidR="00BE3AB8" w:rsidRPr="00C70FC5" w:rsidRDefault="00BE3AB8" w:rsidP="00BE3A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C70FC5">
        <w:rPr>
          <w:rFonts w:ascii="Times New Roman" w:eastAsia="Times New Roman" w:hAnsi="Times New Roman"/>
          <w:b/>
          <w:iCs/>
          <w:color w:val="000000"/>
          <w:sz w:val="28"/>
          <w:szCs w:val="24"/>
          <w:lang w:eastAsia="ru-RU"/>
        </w:rPr>
        <w:t>Компенсаторна</w:t>
      </w:r>
      <w:r>
        <w:rPr>
          <w:rFonts w:ascii="Times New Roman" w:eastAsia="Times New Roman" w:hAnsi="Times New Roman"/>
          <w:b/>
          <w:iCs/>
          <w:color w:val="000000"/>
          <w:sz w:val="28"/>
          <w:szCs w:val="24"/>
          <w:lang w:eastAsia="ru-RU"/>
        </w:rPr>
        <w:t>я компетенция</w:t>
      </w:r>
    </w:p>
    <w:p w:rsidR="00BE3AB8" w:rsidRPr="00C70FC5" w:rsidRDefault="00BE3AB8" w:rsidP="00BE3A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0F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BE3AB8" w:rsidRPr="00104F27" w:rsidRDefault="00BE3AB8" w:rsidP="00BE3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0E2A">
        <w:rPr>
          <w:rFonts w:ascii="Times New Roman" w:hAnsi="Times New Roman"/>
          <w:b/>
          <w:sz w:val="28"/>
          <w:szCs w:val="28"/>
        </w:rPr>
        <w:t>Содержание программы внеурочной деятельности</w:t>
      </w:r>
    </w:p>
    <w:p w:rsidR="00BE3AB8" w:rsidRPr="003A0E2A" w:rsidRDefault="00BE3AB8" w:rsidP="00BE3AB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3A0E2A">
        <w:rPr>
          <w:rFonts w:ascii="Times New Roman" w:hAnsi="Times New Roman"/>
          <w:b/>
          <w:sz w:val="28"/>
          <w:szCs w:val="28"/>
        </w:rPr>
        <w:t>(34 часа)</w:t>
      </w:r>
    </w:p>
    <w:p w:rsidR="00BE3AB8" w:rsidRDefault="00BE3AB8" w:rsidP="00BE3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6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Данное предметное содержание было перегруппировано в соответствии со структурой программы, представленной в 7 классе:</w:t>
      </w:r>
    </w:p>
    <w:p w:rsidR="00BE3AB8" w:rsidRDefault="00BE3AB8" w:rsidP="00BE3AB8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B79B8">
        <w:rPr>
          <w:rFonts w:ascii="Times New Roman" w:eastAsia="Times New Roman" w:hAnsi="Times New Roman"/>
          <w:b/>
          <w:sz w:val="24"/>
          <w:szCs w:val="24"/>
        </w:rPr>
        <w:t>Предметное содержание речи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3"/>
              <w:rPr>
                <w:b/>
                <w:sz w:val="22"/>
              </w:rPr>
            </w:pPr>
            <w:r w:rsidRPr="000E2C18">
              <w:rPr>
                <w:rStyle w:val="c18"/>
                <w:b/>
                <w:sz w:val="22"/>
              </w:rPr>
              <w:t>Как прошло лето</w:t>
            </w:r>
            <w:r>
              <w:rPr>
                <w:rStyle w:val="c18"/>
                <w:b/>
                <w:sz w:val="22"/>
              </w:rPr>
              <w:t xml:space="preserve"> </w:t>
            </w:r>
            <w:r w:rsidRPr="000E2C18">
              <w:rPr>
                <w:b/>
                <w:sz w:val="22"/>
              </w:rPr>
              <w:t>(5 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rStyle w:val="c9"/>
                <w:sz w:val="22"/>
              </w:rPr>
              <w:t>Рассказываем о каникулах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Погода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BE3AB8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Читаем о летнем отдыхе</w:t>
            </w:r>
            <w:r>
              <w:rPr>
                <w:rStyle w:val="c9"/>
                <w:rFonts w:ascii="Times New Roman" w:hAnsi="Times New Roman"/>
                <w:szCs w:val="24"/>
              </w:rPr>
              <w:t xml:space="preserve">. </w:t>
            </w:r>
            <w:r w:rsidRPr="000E2C18">
              <w:rPr>
                <w:rStyle w:val="c9"/>
                <w:rFonts w:ascii="Times New Roman" w:hAnsi="Times New Roman"/>
                <w:szCs w:val="24"/>
              </w:rPr>
              <w:t>Швейцария.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Причастия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Fonts w:ascii="Times New Roman" w:hAnsi="Times New Roman"/>
                <w:szCs w:val="24"/>
              </w:rPr>
              <w:t>Проект «Мое лето»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0E2C18">
              <w:rPr>
                <w:rStyle w:val="c18"/>
                <w:rFonts w:ascii="Times New Roman" w:hAnsi="Times New Roman"/>
                <w:b/>
                <w:szCs w:val="24"/>
              </w:rPr>
              <w:t>Планы на будущее</w:t>
            </w:r>
            <w:r w:rsidRPr="000E2C18">
              <w:rPr>
                <w:rFonts w:ascii="Times New Roman" w:hAnsi="Times New Roman"/>
                <w:b/>
                <w:szCs w:val="24"/>
              </w:rPr>
              <w:t xml:space="preserve"> (5 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Мечты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Я хотел бы стать…</w:t>
            </w:r>
            <w:r w:rsidRPr="000E2C18">
              <w:rPr>
                <w:rFonts w:ascii="Times New Roman" w:hAnsi="Times New Roman"/>
                <w:szCs w:val="24"/>
              </w:rPr>
              <w:t xml:space="preserve"> Профессии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Профессиональное образование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sz w:val="22"/>
              </w:rPr>
              <w:t>Мои планы на будущее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Fonts w:ascii="Times New Roman" w:hAnsi="Times New Roman"/>
                <w:szCs w:val="24"/>
              </w:rPr>
              <w:t>Проект «Каким я вижу себя через 10 лет»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0E2C18">
              <w:rPr>
                <w:rStyle w:val="c18"/>
                <w:rFonts w:ascii="Times New Roman" w:hAnsi="Times New Roman"/>
                <w:b/>
                <w:szCs w:val="24"/>
              </w:rPr>
              <w:t>Дружба</w:t>
            </w:r>
            <w:r w:rsidRPr="000E2C18">
              <w:rPr>
                <w:rFonts w:ascii="Times New Roman" w:hAnsi="Times New Roman"/>
                <w:b/>
                <w:szCs w:val="24"/>
              </w:rPr>
              <w:t xml:space="preserve"> (5 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0"/>
                <w:rFonts w:ascii="Times New Roman" w:hAnsi="Times New Roman"/>
                <w:szCs w:val="24"/>
              </w:rPr>
              <w:t xml:space="preserve">Друзья и подруги. 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Качества личности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Хороший друг, какой он?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Сравнения. Сравнительная степень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Fonts w:ascii="Times New Roman" w:hAnsi="Times New Roman"/>
                <w:szCs w:val="24"/>
              </w:rPr>
              <w:t>Проект «Мой лучший друг»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0E2C18">
              <w:rPr>
                <w:rStyle w:val="c18"/>
                <w:rFonts w:ascii="Times New Roman" w:hAnsi="Times New Roman"/>
                <w:b/>
                <w:szCs w:val="24"/>
              </w:rPr>
              <w:t>Изображение и звук</w:t>
            </w:r>
            <w:r w:rsidRPr="000E2C18">
              <w:rPr>
                <w:rFonts w:ascii="Times New Roman" w:hAnsi="Times New Roman"/>
                <w:b/>
                <w:szCs w:val="24"/>
              </w:rPr>
              <w:t xml:space="preserve"> (4ч)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 xml:space="preserve">Электрические приборы. Средства коммуникации 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rStyle w:val="c9"/>
                <w:sz w:val="22"/>
              </w:rPr>
              <w:t xml:space="preserve">Интервью с Лизой. Модальный глагол </w:t>
            </w:r>
            <w:proofErr w:type="spellStart"/>
            <w:r w:rsidRPr="000E2C18">
              <w:rPr>
                <w:rStyle w:val="c9"/>
                <w:sz w:val="22"/>
              </w:rPr>
              <w:t>dürfen</w:t>
            </w:r>
            <w:proofErr w:type="spellEnd"/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rStyle w:val="c9"/>
                <w:sz w:val="22"/>
              </w:rPr>
              <w:t>Телеканалы и радиостанции.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rStyle w:val="c9"/>
                <w:sz w:val="22"/>
              </w:rPr>
              <w:t>Интернет-проект:</w:t>
            </w:r>
            <w:r w:rsidRPr="000E2C18">
              <w:rPr>
                <w:sz w:val="22"/>
              </w:rPr>
              <w:t xml:space="preserve"> </w:t>
            </w:r>
            <w:r w:rsidRPr="000E2C18">
              <w:rPr>
                <w:rStyle w:val="c9"/>
                <w:sz w:val="22"/>
              </w:rPr>
              <w:t>Ваша телепрограмма на немецком языке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0E2C18">
              <w:rPr>
                <w:rStyle w:val="c18"/>
                <w:rFonts w:ascii="Times New Roman" w:hAnsi="Times New Roman"/>
                <w:b/>
                <w:szCs w:val="24"/>
              </w:rPr>
              <w:t>Взаимоотношения</w:t>
            </w:r>
            <w:r w:rsidRPr="000E2C18">
              <w:rPr>
                <w:rFonts w:ascii="Times New Roman" w:hAnsi="Times New Roman"/>
                <w:b/>
                <w:szCs w:val="24"/>
              </w:rPr>
              <w:t xml:space="preserve"> (5 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rStyle w:val="c0"/>
                <w:sz w:val="22"/>
              </w:rPr>
              <w:t xml:space="preserve">Самочувствие. </w:t>
            </w:r>
            <w:r w:rsidRPr="000E2C18">
              <w:rPr>
                <w:rStyle w:val="c9"/>
                <w:sz w:val="22"/>
              </w:rPr>
              <w:t>Я радуюсь/сержусь, если …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 xml:space="preserve">Школа К. </w:t>
            </w:r>
            <w:proofErr w:type="spellStart"/>
            <w:r w:rsidRPr="000E2C18">
              <w:rPr>
                <w:rStyle w:val="c9"/>
                <w:rFonts w:ascii="Times New Roman" w:hAnsi="Times New Roman"/>
                <w:szCs w:val="24"/>
              </w:rPr>
              <w:t>Штреля</w:t>
            </w:r>
            <w:proofErr w:type="spellEnd"/>
            <w:r w:rsidRPr="000E2C18">
              <w:rPr>
                <w:rStyle w:val="c9"/>
                <w:rFonts w:ascii="Times New Roman" w:hAnsi="Times New Roman"/>
                <w:szCs w:val="24"/>
              </w:rPr>
              <w:t xml:space="preserve"> в Марбурге.</w:t>
            </w:r>
            <w:r w:rsidRPr="000E2C18">
              <w:rPr>
                <w:rFonts w:ascii="Times New Roman" w:hAnsi="Times New Roman"/>
                <w:szCs w:val="24"/>
              </w:rPr>
              <w:t xml:space="preserve"> </w:t>
            </w:r>
            <w:r w:rsidRPr="000E2C18">
              <w:rPr>
                <w:rStyle w:val="c9"/>
                <w:rFonts w:ascii="Times New Roman" w:hAnsi="Times New Roman"/>
                <w:szCs w:val="24"/>
              </w:rPr>
              <w:t>Интервью с ученицей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9"/>
              <w:rPr>
                <w:sz w:val="22"/>
              </w:rPr>
            </w:pPr>
            <w:r w:rsidRPr="000E2C18">
              <w:rPr>
                <w:rStyle w:val="c9"/>
                <w:sz w:val="22"/>
              </w:rPr>
              <w:t>Ориентация и способность к передвижению.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2954"/>
            </w:tblGrid>
            <w:tr w:rsidR="00BE3AB8" w:rsidRPr="0052410D" w:rsidTr="0094128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E3AB8" w:rsidRPr="0052410D" w:rsidRDefault="00BE3AB8" w:rsidP="0094128A">
                  <w:pPr>
                    <w:spacing w:after="0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3AB8" w:rsidRPr="0052410D" w:rsidRDefault="00BE3AB8" w:rsidP="0094128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  <w:r w:rsidRPr="000E2C18"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  <w:t>Взаимоотношения в интернате.</w:t>
                  </w:r>
                </w:p>
              </w:tc>
            </w:tr>
          </w:tbl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Fonts w:ascii="Times New Roman" w:hAnsi="Times New Roman"/>
                <w:szCs w:val="24"/>
              </w:rPr>
              <w:t>Проект «Мои эмоции»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0E2C18">
              <w:rPr>
                <w:rStyle w:val="c18"/>
                <w:rFonts w:ascii="Times New Roman" w:hAnsi="Times New Roman"/>
                <w:b/>
                <w:szCs w:val="24"/>
              </w:rPr>
              <w:t>Это мне нравится</w:t>
            </w:r>
            <w:r w:rsidRPr="000E2C18">
              <w:rPr>
                <w:rFonts w:ascii="Times New Roman" w:hAnsi="Times New Roman"/>
                <w:b/>
                <w:szCs w:val="24"/>
              </w:rPr>
              <w:t xml:space="preserve"> (5 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5"/>
              <w:gridCol w:w="2867"/>
            </w:tblGrid>
            <w:tr w:rsidR="00BE3AB8" w:rsidRPr="000E2C18" w:rsidTr="0094128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E3AB8" w:rsidRPr="000E2C18" w:rsidRDefault="00BE3AB8" w:rsidP="0094128A">
                  <w:pPr>
                    <w:spacing w:after="0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  <w:r w:rsidRPr="000E2C18">
                    <w:rPr>
                      <w:rStyle w:val="c9"/>
                      <w:rFonts w:ascii="Times New Roman" w:hAnsi="Times New Roman"/>
                      <w:szCs w:val="24"/>
                    </w:rPr>
                    <w:t>Что кому нравится?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3AB8" w:rsidRPr="000E2C18" w:rsidRDefault="00BE3AB8" w:rsidP="0094128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  <w:r w:rsidRPr="000E2C18"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  <w:t xml:space="preserve"> Мне нравится /не нравится …</w:t>
                  </w:r>
                </w:p>
              </w:tc>
            </w:tr>
          </w:tbl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Прилагательное перед существительным после неопределенного артикля.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Описываем внешность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  <w:gridCol w:w="829"/>
            </w:tblGrid>
            <w:tr w:rsidR="00BE3AB8" w:rsidRPr="000E2C18" w:rsidTr="0094128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E3AB8" w:rsidRPr="000E2C18" w:rsidRDefault="00BE3AB8" w:rsidP="0094128A">
                  <w:pPr>
                    <w:spacing w:after="0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3AB8" w:rsidRPr="000E2C18" w:rsidRDefault="00BE3AB8" w:rsidP="0094128A">
                  <w:pPr>
                    <w:spacing w:after="0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3AB8" w:rsidRPr="000E2C18" w:rsidRDefault="00BE3AB8" w:rsidP="0094128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</w:pPr>
                  <w:r w:rsidRPr="000E2C18">
                    <w:rPr>
                      <w:rFonts w:ascii="Times New Roman" w:eastAsia="Times New Roman" w:hAnsi="Times New Roman"/>
                      <w:szCs w:val="24"/>
                      <w:lang w:eastAsia="ru-RU"/>
                    </w:rPr>
                    <w:t>Покупки</w:t>
                  </w:r>
                </w:p>
              </w:tc>
            </w:tr>
          </w:tbl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E2C18">
              <w:rPr>
                <w:rFonts w:ascii="Times New Roman" w:hAnsi="Times New Roman"/>
                <w:szCs w:val="24"/>
              </w:rPr>
              <w:t>Проект «По одежке встречают»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pStyle w:val="c13"/>
              <w:rPr>
                <w:b/>
                <w:sz w:val="22"/>
              </w:rPr>
            </w:pPr>
            <w:r w:rsidRPr="000E2C18">
              <w:rPr>
                <w:rStyle w:val="c18"/>
                <w:b/>
                <w:sz w:val="22"/>
              </w:rPr>
              <w:t>Подробнее о</w:t>
            </w:r>
            <w:r w:rsidRPr="000E2C18">
              <w:rPr>
                <w:b/>
                <w:sz w:val="22"/>
              </w:rPr>
              <w:t xml:space="preserve"> </w:t>
            </w:r>
            <w:r w:rsidRPr="000E2C18">
              <w:rPr>
                <w:rStyle w:val="c18"/>
                <w:b/>
                <w:sz w:val="22"/>
              </w:rPr>
              <w:t>себе</w:t>
            </w:r>
            <w:r w:rsidRPr="000E2C18">
              <w:rPr>
                <w:b/>
                <w:sz w:val="22"/>
              </w:rPr>
              <w:t xml:space="preserve"> (5 ч)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Какое сегодня число? Важные дни. Даты.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 xml:space="preserve">Школьная жизнь. 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0E2C18">
              <w:rPr>
                <w:rStyle w:val="c9"/>
                <w:rFonts w:ascii="Times New Roman" w:hAnsi="Times New Roman"/>
                <w:szCs w:val="24"/>
              </w:rPr>
              <w:t>Важные этапы в (школьной) жизни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0E2C18">
              <w:rPr>
                <w:rFonts w:ascii="Times New Roman" w:eastAsia="Times New Roman" w:hAnsi="Times New Roman"/>
                <w:szCs w:val="24"/>
              </w:rPr>
              <w:t>Обобщение и систематизация изученного материала</w:t>
            </w:r>
          </w:p>
        </w:tc>
      </w:tr>
      <w:tr w:rsidR="00BE3AB8" w:rsidRPr="000E2C18" w:rsidTr="0094128A">
        <w:tc>
          <w:tcPr>
            <w:tcW w:w="9570" w:type="dxa"/>
            <w:shd w:val="clear" w:color="auto" w:fill="auto"/>
          </w:tcPr>
          <w:p w:rsidR="00BE3AB8" w:rsidRPr="000E2C18" w:rsidRDefault="00BE3AB8" w:rsidP="00941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0E2C18">
              <w:rPr>
                <w:rFonts w:ascii="Times New Roman" w:eastAsia="Times New Roman" w:hAnsi="Times New Roman"/>
                <w:szCs w:val="24"/>
              </w:rPr>
              <w:t>Подведение итогов года</w:t>
            </w:r>
          </w:p>
        </w:tc>
      </w:tr>
    </w:tbl>
    <w:p w:rsidR="00BE3AB8" w:rsidRDefault="00BE3AB8" w:rsidP="00BE3AB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E3AB8" w:rsidRDefault="00BE3AB8" w:rsidP="00BE3A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BE3AB8" w:rsidRDefault="00BE3AB8" w:rsidP="00BE3A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ВНЕУРОЧНОЙ ДЕЯТЕЛЬНОСТИ</w:t>
      </w:r>
    </w:p>
    <w:p w:rsidR="00BE3AB8" w:rsidRDefault="00BE3AB8" w:rsidP="00BE3A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«ЗАНИМАТЕЛЬНЫЙ НЕМЕЦКИЙ»</w:t>
      </w:r>
    </w:p>
    <w:p w:rsidR="00BE3AB8" w:rsidRDefault="00BE3AB8" w:rsidP="00BE3A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– 2022 учебный год</w:t>
      </w:r>
    </w:p>
    <w:p w:rsidR="00BE3AB8" w:rsidRDefault="00BE3AB8" w:rsidP="00BE3A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6379"/>
        <w:gridCol w:w="1695"/>
      </w:tblGrid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прошло лето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 час )</w:t>
            </w: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Рассказываем о каникулах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Читаем о летнем отдыхе. Швейцария.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Причастия.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«Моё лето «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на будущее   (5 час.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Мечты.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хотел бы стать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Профессии.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планы на будущее.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«Каким я вижу себя через 10 лет «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Дружба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 час )</w:t>
            </w: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Друзья и подруги.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 личности.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Хороший друг, какой он?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Сравнения. Сравнительная степень.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«Мой лучший друг «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Изображение и звук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4 час. )</w:t>
            </w: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Электрические приборы. Средства коммуникации.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79" w:type="dxa"/>
          </w:tcPr>
          <w:p w:rsidR="00BE3AB8" w:rsidRPr="002B61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Интервью с Лизой. Модальный глагол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duerfen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Телеканалы и радиостанции.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Интернет-проект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аша телепрограмма на нем. Яз.»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Взаимоотношения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 час. )</w:t>
            </w: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Сасочувствие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радубсь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сержусь, если…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К.Штреля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Марбурге. Интервью с ученицей.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Ориентация и способность к передвижению.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 в интернате.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 Мои эмоции «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мне нравится.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 час. )</w:t>
            </w: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кому нравится. Мне н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не ) нравится…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Прилагательное перед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неопред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артикля.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Описываем внешность.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«По одёжке встречают»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9345" w:type="dxa"/>
            <w:gridSpan w:val="3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Подробнее о себе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 час. )</w:t>
            </w: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сегодня число? Важные дни. Даты.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жизнь.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Важные этапы в (школьной) жизни.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изученного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матрриала</w:t>
            </w:r>
            <w:proofErr w:type="spellEnd"/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Pr="006D6B7C" w:rsidRDefault="00BE3AB8" w:rsidP="009412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379" w:type="dxa"/>
          </w:tcPr>
          <w:p w:rsidR="00BE3AB8" w:rsidRPr="00365E4D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года.</w:t>
            </w: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AB8" w:rsidTr="0094128A">
        <w:trPr>
          <w:jc w:val="center"/>
        </w:trPr>
        <w:tc>
          <w:tcPr>
            <w:tcW w:w="1271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7C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379" w:type="dxa"/>
          </w:tcPr>
          <w:p w:rsidR="00BE3AB8" w:rsidRDefault="00BE3AB8" w:rsidP="009412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BE3AB8" w:rsidRDefault="00BE3AB8" w:rsidP="00941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3AB8" w:rsidRPr="001B1928" w:rsidRDefault="00BE3AB8" w:rsidP="00597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E3AB8" w:rsidRPr="001B1928" w:rsidSect="00DD3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B34" w:rsidRDefault="00336B34">
      <w:pPr>
        <w:spacing w:after="0" w:line="240" w:lineRule="auto"/>
      </w:pPr>
      <w:r>
        <w:separator/>
      </w:r>
    </w:p>
  </w:endnote>
  <w:endnote w:type="continuationSeparator" w:id="0">
    <w:p w:rsidR="00336B34" w:rsidRDefault="00336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23" w:rsidRPr="007F3B23" w:rsidRDefault="005D1D05">
    <w:pPr>
      <w:pStyle w:val="a4"/>
      <w:jc w:val="right"/>
      <w:rPr>
        <w:rFonts w:ascii="Times New Roman" w:hAnsi="Times New Roman"/>
      </w:rPr>
    </w:pPr>
    <w:r w:rsidRPr="007F3B23">
      <w:rPr>
        <w:rFonts w:ascii="Times New Roman" w:hAnsi="Times New Roman"/>
      </w:rPr>
      <w:fldChar w:fldCharType="begin"/>
    </w:r>
    <w:r w:rsidR="00D2549F" w:rsidRPr="007F3B23">
      <w:rPr>
        <w:rFonts w:ascii="Times New Roman" w:hAnsi="Times New Roman"/>
      </w:rPr>
      <w:instrText>PAGE   \* MERGEFORMAT</w:instrText>
    </w:r>
    <w:r w:rsidRPr="007F3B23">
      <w:rPr>
        <w:rFonts w:ascii="Times New Roman" w:hAnsi="Times New Roman"/>
      </w:rPr>
      <w:fldChar w:fldCharType="separate"/>
    </w:r>
    <w:r w:rsidR="00F57556">
      <w:rPr>
        <w:rFonts w:ascii="Times New Roman" w:hAnsi="Times New Roman"/>
        <w:noProof/>
      </w:rPr>
      <w:t>1</w:t>
    </w:r>
    <w:r w:rsidRPr="007F3B23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B34" w:rsidRDefault="00336B34">
      <w:pPr>
        <w:spacing w:after="0" w:line="240" w:lineRule="auto"/>
      </w:pPr>
      <w:r>
        <w:separator/>
      </w:r>
    </w:p>
  </w:footnote>
  <w:footnote w:type="continuationSeparator" w:id="0">
    <w:p w:rsidR="00336B34" w:rsidRDefault="00336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062CB"/>
    <w:multiLevelType w:val="hybridMultilevel"/>
    <w:tmpl w:val="C1D6C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32793D"/>
    <w:multiLevelType w:val="hybridMultilevel"/>
    <w:tmpl w:val="E4D8E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730E"/>
    <w:rsid w:val="0005128B"/>
    <w:rsid w:val="00134C9B"/>
    <w:rsid w:val="00167E7C"/>
    <w:rsid w:val="0017247A"/>
    <w:rsid w:val="001B1928"/>
    <w:rsid w:val="001B49DF"/>
    <w:rsid w:val="00282E74"/>
    <w:rsid w:val="002B61B8"/>
    <w:rsid w:val="002B69A1"/>
    <w:rsid w:val="002C1A5F"/>
    <w:rsid w:val="002C5915"/>
    <w:rsid w:val="002D14DF"/>
    <w:rsid w:val="00336B34"/>
    <w:rsid w:val="00365E4D"/>
    <w:rsid w:val="003C2F02"/>
    <w:rsid w:val="003F0270"/>
    <w:rsid w:val="004E059A"/>
    <w:rsid w:val="005975AE"/>
    <w:rsid w:val="005D1D05"/>
    <w:rsid w:val="00667909"/>
    <w:rsid w:val="006D6B7C"/>
    <w:rsid w:val="0073229A"/>
    <w:rsid w:val="007366F5"/>
    <w:rsid w:val="00744C1E"/>
    <w:rsid w:val="0077660D"/>
    <w:rsid w:val="00785920"/>
    <w:rsid w:val="007A14DA"/>
    <w:rsid w:val="00860BDF"/>
    <w:rsid w:val="008B1CB1"/>
    <w:rsid w:val="009A6219"/>
    <w:rsid w:val="009B03DE"/>
    <w:rsid w:val="009F730E"/>
    <w:rsid w:val="00A01B32"/>
    <w:rsid w:val="00A326E3"/>
    <w:rsid w:val="00A922E8"/>
    <w:rsid w:val="00BE3AB8"/>
    <w:rsid w:val="00C15C4B"/>
    <w:rsid w:val="00CB2F9A"/>
    <w:rsid w:val="00D2549F"/>
    <w:rsid w:val="00D755E6"/>
    <w:rsid w:val="00DD334F"/>
    <w:rsid w:val="00DD34A9"/>
    <w:rsid w:val="00DE599A"/>
    <w:rsid w:val="00F57556"/>
    <w:rsid w:val="00F80A43"/>
    <w:rsid w:val="00FD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2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uiPriority w:val="99"/>
    <w:rsid w:val="00BE3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E3AB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BE3AB8"/>
    <w:rPr>
      <w:rFonts w:ascii="Calibri" w:eastAsia="Calibri" w:hAnsi="Calibri" w:cs="Times New Roman"/>
      <w:lang w:eastAsia="en-US"/>
    </w:rPr>
  </w:style>
  <w:style w:type="paragraph" w:customStyle="1" w:styleId="c11">
    <w:name w:val="c11"/>
    <w:basedOn w:val="a"/>
    <w:rsid w:val="00BE3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BE3AB8"/>
  </w:style>
  <w:style w:type="paragraph" w:customStyle="1" w:styleId="c13">
    <w:name w:val="c13"/>
    <w:basedOn w:val="a"/>
    <w:rsid w:val="00BE3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BE3AB8"/>
  </w:style>
  <w:style w:type="paragraph" w:customStyle="1" w:styleId="c19">
    <w:name w:val="c19"/>
    <w:basedOn w:val="a"/>
    <w:rsid w:val="00BE3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BE3AB8"/>
  </w:style>
  <w:style w:type="character" w:customStyle="1" w:styleId="c0">
    <w:name w:val="c0"/>
    <w:basedOn w:val="a0"/>
    <w:rsid w:val="00BE3AB8"/>
  </w:style>
  <w:style w:type="paragraph" w:styleId="a6">
    <w:name w:val="Balloon Text"/>
    <w:basedOn w:val="a"/>
    <w:link w:val="a7"/>
    <w:uiPriority w:val="99"/>
    <w:semiHidden/>
    <w:unhideWhenUsed/>
    <w:rsid w:val="00051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5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631C4-DD36-4D55-A533-92D8D723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10</Pages>
  <Words>2230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26</cp:revision>
  <dcterms:created xsi:type="dcterms:W3CDTF">2021-08-17T03:34:00Z</dcterms:created>
  <dcterms:modified xsi:type="dcterms:W3CDTF">2022-02-08T01:41:00Z</dcterms:modified>
</cp:coreProperties>
</file>